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6" w:rsidRDefault="009E7356" w:rsidP="00276BEF">
      <w:pPr>
        <w:pStyle w:val="Subtitle"/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145C62" w:rsidRPr="006D760E">
        <w:rPr>
          <w:rFonts w:ascii="Bookman Old Style" w:hAnsi="Bookman Old Style"/>
          <w:b/>
          <w:sz w:val="24"/>
          <w:szCs w:val="24"/>
        </w:rPr>
        <w:t>SMARTH</w:t>
      </w:r>
      <w:r w:rsidR="006D760E">
        <w:rPr>
          <w:rFonts w:ascii="Bookman Old Style" w:hAnsi="Bookman Old Style"/>
          <w:b/>
          <w:sz w:val="24"/>
          <w:szCs w:val="24"/>
        </w:rPr>
        <w:t xml:space="preserve"> </w:t>
      </w:r>
      <w:r w:rsidR="00065531" w:rsidRPr="006D760E">
        <w:rPr>
          <w:rFonts w:ascii="Bookman Old Style" w:hAnsi="Bookman Old Style"/>
          <w:b/>
          <w:sz w:val="24"/>
          <w:szCs w:val="24"/>
        </w:rPr>
        <w:t>ICE</w:t>
      </w:r>
      <w:r w:rsidR="00145C62" w:rsidRPr="006D760E">
        <w:rPr>
          <w:rFonts w:ascii="Bookman Old Style" w:hAnsi="Bookman Old Style"/>
          <w:b/>
          <w:sz w:val="24"/>
          <w:szCs w:val="24"/>
        </w:rPr>
        <w:t xml:space="preserve"> ANALGESIC</w:t>
      </w:r>
      <w:r w:rsidR="00276BEF" w:rsidRPr="006D760E">
        <w:rPr>
          <w:rFonts w:ascii="Bookman Old Style" w:hAnsi="Bookman Old Style"/>
          <w:b/>
          <w:sz w:val="24"/>
          <w:szCs w:val="24"/>
        </w:rPr>
        <w:t xml:space="preserve"> </w:t>
      </w:r>
      <w:r w:rsidR="00050475" w:rsidRPr="006D760E">
        <w:rPr>
          <w:rFonts w:ascii="Bookman Old Style" w:hAnsi="Bookman Old Style"/>
          <w:b/>
          <w:sz w:val="24"/>
          <w:szCs w:val="24"/>
        </w:rPr>
        <w:t>GEL</w:t>
      </w:r>
      <w:r w:rsidR="000E7BF9">
        <w:rPr>
          <w:rFonts w:ascii="Bookman Old Style" w:hAnsi="Bookman Old Style"/>
          <w:sz w:val="24"/>
          <w:szCs w:val="24"/>
        </w:rPr>
        <w:t xml:space="preserve"> </w:t>
      </w:r>
    </w:p>
    <w:p w:rsidR="00E25274" w:rsidRPr="00983674" w:rsidRDefault="00E25274" w:rsidP="00E25274">
      <w:pPr>
        <w:pStyle w:val="BodyTextIndent"/>
        <w:ind w:left="2552" w:hanging="2552"/>
        <w:rPr>
          <w:rFonts w:ascii="Bookman Old Style" w:hAnsi="Bookman Old Style"/>
          <w:bCs/>
          <w:sz w:val="28"/>
        </w:rPr>
      </w:pPr>
      <w:r w:rsidRPr="00983674">
        <w:rPr>
          <w:rFonts w:ascii="Bookman Old Style" w:hAnsi="Bookman Old Style"/>
          <w:b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Devika Tower, 6, Nehru Place, </w:t>
      </w:r>
      <w:r w:rsidR="00597796">
        <w:rPr>
          <w:rFonts w:ascii="Bookman Old Style" w:hAnsi="Bookman Old Style"/>
          <w:sz w:val="24"/>
          <w:szCs w:val="24"/>
        </w:rPr>
        <w:t>New Delhi India 110019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E25274" w:rsidRPr="00983674" w:rsidRDefault="00E25274" w:rsidP="005D0B85">
      <w:pPr>
        <w:tabs>
          <w:tab w:val="left" w:pos="2552"/>
        </w:tabs>
        <w:spacing w:after="120"/>
        <w:ind w:left="2550" w:hanging="255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D0B85">
        <w:rPr>
          <w:rFonts w:ascii="Bookman Old Style" w:hAnsi="Bookman Old Style"/>
          <w:sz w:val="24"/>
          <w:szCs w:val="24"/>
        </w:rPr>
        <w:t xml:space="preserve">Temporarily relives minor aches and pains of muscles &amp; joints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8777" w:type="dxa"/>
        <w:tblInd w:w="93" w:type="dxa"/>
        <w:tblLook w:val="04A0"/>
      </w:tblPr>
      <w:tblGrid>
        <w:gridCol w:w="4839"/>
        <w:gridCol w:w="1998"/>
        <w:gridCol w:w="1940"/>
      </w:tblGrid>
      <w:tr w:rsidR="00A4765C" w:rsidRPr="00A4765C" w:rsidTr="00A4765C">
        <w:trPr>
          <w:trHeight w:val="3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INGREDIENTS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PERCENTAGE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CAS NUMBER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MENTHOL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2216-51-5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CAMPHOR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76-22-2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AQUA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90 - 95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7732-18-5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PROPYLENE GLYCOL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1.0 - 2.0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57-55-6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CARBOMER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0.5 - 1.0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9001-03-4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METHYL SALICYLATE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0.5 - 2.0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119-36-8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SODIUM HYDROXIDE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0.05 - 1.0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1310-73-2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SODIUM METHYL PARABEN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5026-62-0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SODIUM PROPYL PARABEN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0.01 - 0.05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35285-69-9</w:t>
            </w:r>
          </w:p>
        </w:tc>
      </w:tr>
      <w:tr w:rsidR="00A4765C" w:rsidRPr="00A4765C" w:rsidTr="00A4765C">
        <w:trPr>
          <w:trHeight w:val="31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QS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65C" w:rsidRPr="00A4765C" w:rsidRDefault="00A4765C" w:rsidP="00A4765C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</w:pPr>
            <w:r w:rsidRPr="00A4765C">
              <w:rPr>
                <w:rFonts w:ascii="Bookman Old Style" w:eastAsia="Times New Roman" w:hAnsi="Bookman Old Style"/>
                <w:color w:val="000000"/>
                <w:sz w:val="24"/>
                <w:szCs w:val="24"/>
              </w:rPr>
              <w:t>NA</w:t>
            </w:r>
          </w:p>
        </w:tc>
      </w:tr>
    </w:tbl>
    <w:p w:rsidR="00CD2011" w:rsidRDefault="00CD2011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NON-HAZARDOUS SUBSTANCE.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D2011">
        <w:rPr>
          <w:rFonts w:ascii="Bookman Old Style" w:hAnsi="Bookman Old Style"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NON-DANGEROUS GOODS.</w:t>
      </w:r>
    </w:p>
    <w:p w:rsidR="00E25274" w:rsidRDefault="00CD2011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9E4C48" w:rsidRDefault="009E4C4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4C48" w:rsidRDefault="009E4C4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4C48" w:rsidRDefault="009E4C4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4C48" w:rsidRDefault="009E4C4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4C48" w:rsidRDefault="009E4C4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4C48" w:rsidRDefault="009E4C4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9E4C48" w:rsidRPr="009E4C48">
        <w:rPr>
          <w:rFonts w:ascii="Bookman Old Style" w:hAnsi="Bookman Old Style"/>
          <w:sz w:val="24"/>
          <w:szCs w:val="24"/>
        </w:rPr>
        <w:t>Do NOT induce vomiting unless directed to do so by medical personnel. Never give anything by mouth to an unconscious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person. If large quantities of this material are swallowed, call a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physician immediately. Loosen tight clothing such as collars,</w:t>
      </w:r>
      <w:r w:rsidR="009E4C48">
        <w:rPr>
          <w:rFonts w:ascii="Bookman Old Style" w:hAnsi="Bookman Old Style"/>
          <w:sz w:val="24"/>
          <w:szCs w:val="24"/>
        </w:rPr>
        <w:t xml:space="preserve"> </w:t>
      </w:r>
      <w:r w:rsidR="009E4C48" w:rsidRPr="009E4C48">
        <w:rPr>
          <w:rFonts w:ascii="Bookman Old Style" w:hAnsi="Bookman Old Style"/>
          <w:sz w:val="24"/>
          <w:szCs w:val="24"/>
        </w:rPr>
        <w:t>ties, belts or waistbands</w:t>
      </w:r>
    </w:p>
    <w:p w:rsidR="00E25274" w:rsidRPr="00983674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3A4B6D">
        <w:rPr>
          <w:rFonts w:ascii="Bookman Old Style" w:hAnsi="Bookman Old Style"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>Wash with soap and water- get medical attention if irritation occurs</w:t>
      </w:r>
    </w:p>
    <w:p w:rsidR="003A4B6D" w:rsidRPr="003A4B6D" w:rsidRDefault="00E25274" w:rsidP="003A4B6D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A4B6D" w:rsidRPr="003A4B6D">
        <w:rPr>
          <w:rFonts w:ascii="Bookman Old Style" w:hAnsi="Bookman Old Style"/>
          <w:sz w:val="24"/>
          <w:szCs w:val="24"/>
        </w:rPr>
        <w:t>Flush with plenty of water or eye wash solution for 15 minutes. Get medical attention if irritation persists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  <w:r w:rsidRPr="00983674">
        <w:rPr>
          <w:rFonts w:ascii="Bookman Old Style" w:hAnsi="Bookman Old Style"/>
          <w:sz w:val="24"/>
          <w:szCs w:val="24"/>
        </w:rPr>
        <w:t>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323510" w:rsidRPr="00983674">
        <w:rPr>
          <w:rFonts w:ascii="Bookman Old Style" w:hAnsi="Bookman Old Style"/>
          <w:sz w:val="24"/>
          <w:szCs w:val="24"/>
        </w:rPr>
        <w:t>Noncombustible</w:t>
      </w:r>
      <w:r w:rsidRPr="00983674">
        <w:rPr>
          <w:rFonts w:ascii="Bookman Old Style" w:hAnsi="Bookman Old Style"/>
          <w:sz w:val="24"/>
          <w:szCs w:val="24"/>
        </w:rPr>
        <w:t>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323510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>If possible contain the spill. Wipe up with</w:t>
      </w:r>
      <w:r w:rsidR="00323510">
        <w:rPr>
          <w:rFonts w:ascii="Bookman Old Style" w:hAnsi="Bookman Old Style"/>
          <w:sz w:val="24"/>
          <w:szCs w:val="24"/>
        </w:rPr>
        <w:t xml:space="preserve"> soap and</w:t>
      </w:r>
    </w:p>
    <w:p w:rsidR="00E25274" w:rsidRDefault="00323510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</w:t>
      </w:r>
      <w:r>
        <w:rPr>
          <w:rFonts w:ascii="Bookman Old Style" w:hAnsi="Bookman Old Style"/>
          <w:sz w:val="24"/>
          <w:szCs w:val="24"/>
        </w:rPr>
        <w:t>water. Area may be slipper take precautions.</w:t>
      </w:r>
    </w:p>
    <w:p w:rsidR="006C5A94" w:rsidRPr="00983674" w:rsidRDefault="006C5A9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As with all chemicals, good industrial hygie</w:t>
      </w:r>
      <w:r>
        <w:rPr>
          <w:rFonts w:ascii="Bookman Old Style" w:hAnsi="Bookman Old Style"/>
          <w:sz w:val="24"/>
          <w:szCs w:val="24"/>
        </w:rPr>
        <w:t>ne practices should be followed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when handling this material. Avoid freezing or e</w:t>
      </w:r>
      <w:r>
        <w:rPr>
          <w:rFonts w:ascii="Bookman Old Style" w:hAnsi="Bookman Old Style"/>
          <w:sz w:val="24"/>
          <w:szCs w:val="24"/>
        </w:rPr>
        <w:t>xcessive heat. Do not handle or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 xml:space="preserve">store near an open flame, heat or other sources </w:t>
      </w:r>
      <w:r>
        <w:rPr>
          <w:rFonts w:ascii="Bookman Old Style" w:hAnsi="Bookman Old Style"/>
          <w:sz w:val="24"/>
          <w:szCs w:val="24"/>
        </w:rPr>
        <w:t>of ignition. Keep the container</w:t>
      </w:r>
    </w:p>
    <w:p w:rsidR="000A3885" w:rsidRDefault="000A3885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0A3885">
        <w:rPr>
          <w:rFonts w:ascii="Bookman Old Style" w:hAnsi="Bookman Old Style"/>
          <w:sz w:val="24"/>
          <w:szCs w:val="24"/>
        </w:rPr>
        <w:t>tightly closed and in a cool, well-ventilated place.</w:t>
      </w:r>
    </w:p>
    <w:p w:rsidR="00314A2A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314A2A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314A2A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314A2A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314A2A" w:rsidRPr="000A3885" w:rsidRDefault="00314A2A" w:rsidP="000A3885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14A2A">
        <w:rPr>
          <w:rFonts w:ascii="Bookman Old Style" w:hAnsi="Bookman Old Style"/>
          <w:sz w:val="24"/>
          <w:szCs w:val="24"/>
        </w:rPr>
        <w:t>Lab Coat and gloves should b</w:t>
      </w:r>
      <w:r w:rsidR="001D4BA9">
        <w:rPr>
          <w:rFonts w:ascii="Bookman Old Style" w:hAnsi="Bookman Old Style"/>
          <w:sz w:val="24"/>
          <w:szCs w:val="24"/>
        </w:rPr>
        <w:t>e worn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9. PHYSICAL  AND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Appearance/Color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7D5ED6">
        <w:rPr>
          <w:rFonts w:ascii="Bookman Old Style" w:hAnsi="Bookman Old Style"/>
          <w:sz w:val="24"/>
          <w:szCs w:val="24"/>
        </w:rPr>
        <w:t>C</w:t>
      </w:r>
      <w:r w:rsidR="001D4BA9" w:rsidRPr="001D4BA9">
        <w:rPr>
          <w:rFonts w:ascii="Bookman Old Style" w:hAnsi="Bookman Old Style"/>
          <w:sz w:val="24"/>
          <w:szCs w:val="24"/>
        </w:rPr>
        <w:t>olored</w:t>
      </w:r>
      <w:r w:rsidR="004F44CE">
        <w:rPr>
          <w:rFonts w:ascii="Bookman Old Style" w:hAnsi="Bookman Old Style"/>
          <w:sz w:val="24"/>
          <w:szCs w:val="24"/>
        </w:rPr>
        <w:t xml:space="preserve"> </w:t>
      </w:r>
      <w:r w:rsidR="007D5ED6">
        <w:rPr>
          <w:rFonts w:ascii="Bookman Old Style" w:hAnsi="Bookman Old Style"/>
          <w:sz w:val="24"/>
          <w:szCs w:val="24"/>
        </w:rPr>
        <w:t>semisolid</w:t>
      </w:r>
    </w:p>
    <w:p w:rsidR="00E25274" w:rsidRPr="00983674" w:rsidRDefault="003010EE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Odo</w:t>
      </w:r>
      <w:r w:rsidR="00E25274" w:rsidRPr="00983674">
        <w:rPr>
          <w:rFonts w:ascii="Bookman Old Style" w:hAnsi="Bookman Old Style"/>
          <w:b/>
          <w:sz w:val="24"/>
          <w:szCs w:val="24"/>
        </w:rPr>
        <w:t>r</w:t>
      </w:r>
      <w:r w:rsidR="00E25274" w:rsidRPr="00983674">
        <w:rPr>
          <w:rFonts w:ascii="Bookman Old Style" w:hAnsi="Bookman Old Style"/>
          <w:b/>
          <w:sz w:val="24"/>
          <w:szCs w:val="24"/>
        </w:rPr>
        <w:tab/>
      </w:r>
      <w:r w:rsidR="007D5ED6" w:rsidRPr="007D5ED6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pH Value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7D5ED6">
        <w:rPr>
          <w:rFonts w:ascii="Bookman Old Style" w:hAnsi="Bookman Old Style"/>
          <w:sz w:val="24"/>
          <w:szCs w:val="24"/>
        </w:rPr>
        <w:t>7.02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Melting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Boiling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Solubility in Water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7D5ED6">
        <w:rPr>
          <w:rFonts w:ascii="Bookman Old Style" w:hAnsi="Bookman Old Style"/>
          <w:sz w:val="24"/>
          <w:szCs w:val="24"/>
        </w:rPr>
        <w:t>S</w:t>
      </w:r>
      <w:r w:rsidRPr="00983674">
        <w:rPr>
          <w:rFonts w:ascii="Bookman Old Style" w:hAnsi="Bookman Old Style"/>
          <w:sz w:val="24"/>
          <w:szCs w:val="24"/>
        </w:rPr>
        <w:t>oluble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Specific </w:t>
      </w:r>
      <w:r w:rsidR="001D4BA9">
        <w:rPr>
          <w:rFonts w:ascii="Bookman Old Style" w:hAnsi="Bookman Old Style"/>
          <w:b/>
          <w:sz w:val="24"/>
          <w:szCs w:val="24"/>
        </w:rPr>
        <w:t>Gravity</w:t>
      </w:r>
      <w:r w:rsidR="001D4BA9">
        <w:rPr>
          <w:rFonts w:ascii="Bookman Old Style" w:hAnsi="Bookman Old Style"/>
          <w:b/>
          <w:sz w:val="24"/>
          <w:szCs w:val="24"/>
        </w:rPr>
        <w:tab/>
      </w:r>
      <w:r w:rsidR="007D5ED6" w:rsidRPr="007D5ED6">
        <w:rPr>
          <w:rFonts w:ascii="Bookman Old Style" w:hAnsi="Bookman Old Style"/>
          <w:sz w:val="24"/>
          <w:szCs w:val="24"/>
        </w:rPr>
        <w:t>1.01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>Vapour Pressure</w:t>
      </w:r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Vapour Density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7D5ED6"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Flash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Other data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9C22E0" w:rsidRDefault="009C22E0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92058" w:rsidRPr="00592058">
        <w:rPr>
          <w:rFonts w:ascii="Bookman Old Style" w:hAnsi="Bookman Old Style"/>
          <w:sz w:val="24"/>
          <w:szCs w:val="24"/>
        </w:rPr>
        <w:t xml:space="preserve">Reactive with </w:t>
      </w:r>
      <w:r w:rsidR="007D5ED6">
        <w:rPr>
          <w:rFonts w:ascii="Bookman Old Style" w:hAnsi="Bookman Old Style"/>
          <w:sz w:val="24"/>
          <w:szCs w:val="24"/>
        </w:rPr>
        <w:t xml:space="preserve">strong </w:t>
      </w:r>
      <w:r w:rsidR="0019504C">
        <w:rPr>
          <w:rFonts w:ascii="Bookman Old Style" w:hAnsi="Bookman Old Style"/>
          <w:sz w:val="24"/>
          <w:szCs w:val="24"/>
        </w:rPr>
        <w:t>oxidizing agent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6C5A94" w:rsidRDefault="006C5A9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Ecotoxicity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592058" w:rsidRDefault="00592058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592058" w:rsidRPr="00983674" w:rsidRDefault="00592058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Pr="00042887" w:rsidRDefault="00051E68" w:rsidP="009C2CA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This produ</w:t>
      </w:r>
      <w:r w:rsidR="00EE4DCE">
        <w:rPr>
          <w:rFonts w:ascii="Bookman Old Style" w:hAnsi="Bookman Old Style"/>
          <w:sz w:val="24"/>
          <w:szCs w:val="24"/>
        </w:rPr>
        <w:t>ct regulated as per FDA norms.</w:t>
      </w:r>
      <w:bookmarkStart w:id="0" w:name="_GoBack"/>
      <w:bookmarkEnd w:id="0"/>
    </w:p>
    <w:p w:rsidR="005A534F" w:rsidRDefault="005A534F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Default="00592058" w:rsidP="00592058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</w:p>
    <w:p w:rsidR="00592058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592058" w:rsidRPr="00983674" w:rsidRDefault="00592058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729D2" w:rsidRDefault="009729D2"/>
    <w:sectPr w:rsidR="009729D2" w:rsidSect="00972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97C" w:rsidRDefault="001A497C" w:rsidP="00AF6BF1">
      <w:pPr>
        <w:spacing w:after="0" w:line="240" w:lineRule="auto"/>
      </w:pPr>
      <w:r>
        <w:separator/>
      </w:r>
    </w:p>
  </w:endnote>
  <w:endnote w:type="continuationSeparator" w:id="0">
    <w:p w:rsidR="001A497C" w:rsidRDefault="001A497C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9E7356">
    <w:pPr>
      <w:pStyle w:val="Footer"/>
    </w:pPr>
    <w:r>
      <w:rPr>
        <w:noProof/>
      </w:rPr>
      <w:drawing>
        <wp:inline distT="0" distB="0" distL="0" distR="0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97C" w:rsidRDefault="001A497C" w:rsidP="00AF6BF1">
      <w:pPr>
        <w:spacing w:after="0" w:line="240" w:lineRule="auto"/>
      </w:pPr>
      <w:r>
        <w:separator/>
      </w:r>
    </w:p>
  </w:footnote>
  <w:footnote w:type="continuationSeparator" w:id="0">
    <w:p w:rsidR="001A497C" w:rsidRDefault="001A497C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AF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274"/>
    <w:rsid w:val="00007266"/>
    <w:rsid w:val="00042887"/>
    <w:rsid w:val="00046AC4"/>
    <w:rsid w:val="00050475"/>
    <w:rsid w:val="00051E68"/>
    <w:rsid w:val="0006394F"/>
    <w:rsid w:val="00065531"/>
    <w:rsid w:val="000A3885"/>
    <w:rsid w:val="000B7FA6"/>
    <w:rsid w:val="000D3858"/>
    <w:rsid w:val="000E7BF9"/>
    <w:rsid w:val="00115123"/>
    <w:rsid w:val="00132FA5"/>
    <w:rsid w:val="00145C62"/>
    <w:rsid w:val="00173208"/>
    <w:rsid w:val="0018539A"/>
    <w:rsid w:val="0019504C"/>
    <w:rsid w:val="001A497C"/>
    <w:rsid w:val="001D4BA9"/>
    <w:rsid w:val="00206D3A"/>
    <w:rsid w:val="00276BEF"/>
    <w:rsid w:val="002E0794"/>
    <w:rsid w:val="003010EE"/>
    <w:rsid w:val="00314A2A"/>
    <w:rsid w:val="00323510"/>
    <w:rsid w:val="003A3627"/>
    <w:rsid w:val="003A4B6D"/>
    <w:rsid w:val="0047122F"/>
    <w:rsid w:val="004A3B72"/>
    <w:rsid w:val="004A68A6"/>
    <w:rsid w:val="004F44CE"/>
    <w:rsid w:val="00592058"/>
    <w:rsid w:val="00597796"/>
    <w:rsid w:val="005A1820"/>
    <w:rsid w:val="005A534F"/>
    <w:rsid w:val="005B71B1"/>
    <w:rsid w:val="005D0B85"/>
    <w:rsid w:val="00662DEC"/>
    <w:rsid w:val="006977C3"/>
    <w:rsid w:val="006C5A94"/>
    <w:rsid w:val="006D760E"/>
    <w:rsid w:val="00720B17"/>
    <w:rsid w:val="007C6C84"/>
    <w:rsid w:val="007D5ED6"/>
    <w:rsid w:val="00805951"/>
    <w:rsid w:val="008E3984"/>
    <w:rsid w:val="008E5EDE"/>
    <w:rsid w:val="009729D2"/>
    <w:rsid w:val="009C22E0"/>
    <w:rsid w:val="009C2CAB"/>
    <w:rsid w:val="009E05BA"/>
    <w:rsid w:val="009E4C48"/>
    <w:rsid w:val="009E7356"/>
    <w:rsid w:val="00A15093"/>
    <w:rsid w:val="00A4765C"/>
    <w:rsid w:val="00AC7AB9"/>
    <w:rsid w:val="00AF6BF1"/>
    <w:rsid w:val="00B6737A"/>
    <w:rsid w:val="00B72DD9"/>
    <w:rsid w:val="00B80829"/>
    <w:rsid w:val="00BC5A7A"/>
    <w:rsid w:val="00BC6955"/>
    <w:rsid w:val="00BF377C"/>
    <w:rsid w:val="00CC3F8F"/>
    <w:rsid w:val="00CD2011"/>
    <w:rsid w:val="00D408C2"/>
    <w:rsid w:val="00DC4871"/>
    <w:rsid w:val="00DE064B"/>
    <w:rsid w:val="00E24989"/>
    <w:rsid w:val="00E25274"/>
    <w:rsid w:val="00E334F7"/>
    <w:rsid w:val="00E41B6A"/>
    <w:rsid w:val="00E5464D"/>
    <w:rsid w:val="00E60640"/>
    <w:rsid w:val="00E9001A"/>
    <w:rsid w:val="00EE4DCE"/>
    <w:rsid w:val="00F061FA"/>
    <w:rsid w:val="00F35D86"/>
    <w:rsid w:val="00F50306"/>
    <w:rsid w:val="00FA5D7B"/>
    <w:rsid w:val="00FA70FE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76B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6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santosh.sharma</cp:lastModifiedBy>
  <cp:revision>51</cp:revision>
  <dcterms:created xsi:type="dcterms:W3CDTF">2017-07-13T12:51:00Z</dcterms:created>
  <dcterms:modified xsi:type="dcterms:W3CDTF">2019-09-12T07:26:00Z</dcterms:modified>
</cp:coreProperties>
</file>